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arents – please read before completing this form</w:t>
            </w:r>
          </w:p>
          <w:p w14:paraId="2CE8A53C" w14:textId="77777777" w:rsidR="00D2383D" w:rsidRPr="004A58A1" w:rsidRDefault="00585B51"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w:t>
            </w:r>
            <w:proofErr w:type="spellStart"/>
            <w:r w:rsidR="00D2383D" w:rsidRPr="004A58A1">
              <w:rPr>
                <w:rStyle w:val="normaltextrun"/>
                <w:rFonts w:ascii="Arial" w:hAnsi="Arial" w:cs="Arial"/>
                <w:sz w:val="22"/>
                <w:szCs w:val="22"/>
              </w:rPr>
              <w:t>headteacher</w:t>
            </w:r>
            <w:proofErr w:type="spellEnd"/>
            <w:r w:rsidR="00D2383D" w:rsidRPr="004A58A1">
              <w:rPr>
                <w:rStyle w:val="normaltextrun"/>
                <w:rFonts w:ascii="Arial" w:hAnsi="Arial" w:cs="Arial"/>
                <w:sz w:val="22"/>
                <w:szCs w:val="22"/>
              </w:rPr>
              <w:t xml:space="preserve">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bookmarkStart w:id="0" w:name="_GoBack"/>
            <w:bookmarkEnd w:id="0"/>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circumstances and the absence will be recorded as unauthorised. </w:t>
            </w:r>
            <w:proofErr w:type="spellStart"/>
            <w:r w:rsidRPr="004A58A1">
              <w:rPr>
                <w:rStyle w:val="normaltextrun"/>
                <w:rFonts w:ascii="Arial" w:hAnsi="Arial" w:cs="Arial"/>
                <w:sz w:val="22"/>
                <w:szCs w:val="22"/>
              </w:rPr>
              <w:t>Headteachers</w:t>
            </w:r>
            <w:proofErr w:type="spellEnd"/>
            <w:r w:rsidRPr="004A58A1">
              <w:rPr>
                <w:rStyle w:val="normaltextrun"/>
                <w:rFonts w:ascii="Arial" w:hAnsi="Arial" w:cs="Arial"/>
                <w:sz w:val="22"/>
                <w:szCs w:val="22"/>
              </w:rPr>
              <w:t xml:space="preserve">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335850CD" w14:textId="77777777" w:rsidR="004A58A1" w:rsidRDefault="00C37FFE" w:rsidP="002D6909">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357B33">
              <w:rPr>
                <w:rFonts w:ascii="Arial" w:eastAsiaTheme="minorEastAsia" w:hAnsi="Arial" w:cs="Arial"/>
                <w:bCs/>
                <w:iCs/>
              </w:rPr>
              <w:t>Mr Snowdon, Headteacher.</w:t>
            </w:r>
          </w:p>
          <w:p w14:paraId="4DFC2DAC" w14:textId="77777777" w:rsidR="002D6909" w:rsidRDefault="002D6909" w:rsidP="002D6909">
            <w:pPr>
              <w:spacing w:line="276" w:lineRule="auto"/>
              <w:rPr>
                <w:rFonts w:ascii="Arial" w:eastAsiaTheme="minorEastAsia" w:hAnsi="Arial" w:cs="Arial"/>
                <w:bCs/>
                <w:iCs/>
              </w:rPr>
            </w:pPr>
          </w:p>
          <w:p w14:paraId="08169C92" w14:textId="45CFBFC1" w:rsidR="002D6909" w:rsidRPr="006202F4" w:rsidRDefault="002D6909" w:rsidP="002D6909">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lastRenderedPageBreak/>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I would like to request the above absence. I understand that the school strongly advises against taking unnecessary absence during term time and accept that this may have a detrimental impact on my child/</w:t>
            </w:r>
            <w:proofErr w:type="spellStart"/>
            <w:r w:rsidRPr="000D085E">
              <w:rPr>
                <w:rFonts w:ascii="Arial" w:hAnsi="Arial" w:cs="Arial"/>
                <w:iCs/>
                <w:sz w:val="22"/>
                <w:szCs w:val="22"/>
              </w:rPr>
              <w:t>ren’s</w:t>
            </w:r>
            <w:proofErr w:type="spellEnd"/>
            <w:r w:rsidRPr="000D085E">
              <w:rPr>
                <w:rFonts w:ascii="Arial" w:hAnsi="Arial" w:cs="Arial"/>
                <w:iCs/>
                <w:sz w:val="22"/>
                <w:szCs w:val="22"/>
              </w:rPr>
              <w:t xml:space="preserve">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6282C60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F07B2E" w:rsidRPr="00522436">
              <w:rPr>
                <w:rFonts w:ascii="Arial" w:hAnsi="Arial" w:cs="Arial"/>
                <w:iCs/>
                <w:sz w:val="22"/>
                <w:szCs w:val="22"/>
              </w:rPr>
              <w:t>Norfolk County Council</w:t>
            </w:r>
            <w:r w:rsidR="00C94530" w:rsidRPr="00522436">
              <w:rPr>
                <w:rFonts w:ascii="Arial" w:hAnsi="Arial" w:cs="Arial"/>
                <w:iCs/>
                <w:sz w:val="22"/>
                <w:szCs w:val="22"/>
              </w:rPr>
              <w:t>’s information regarding</w:t>
            </w:r>
            <w:r w:rsidRPr="00522436">
              <w:rPr>
                <w:rFonts w:ascii="Arial" w:hAnsi="Arial" w:cs="Arial"/>
                <w:iCs/>
                <w:sz w:val="22"/>
                <w:szCs w:val="22"/>
              </w:rPr>
              <w:t xml:space="preserve"> </w:t>
            </w:r>
            <w:r w:rsidR="00CC0967" w:rsidRPr="00522436">
              <w:rPr>
                <w:rFonts w:ascii="Arial" w:hAnsi="Arial" w:cs="Arial"/>
                <w:iCs/>
                <w:sz w:val="22"/>
                <w:szCs w:val="22"/>
              </w:rPr>
              <w:t>p</w:t>
            </w:r>
            <w:r w:rsidRPr="00522436">
              <w:rPr>
                <w:rFonts w:ascii="Arial" w:hAnsi="Arial" w:cs="Arial"/>
                <w:iCs/>
                <w:sz w:val="22"/>
                <w:szCs w:val="22"/>
              </w:rPr>
              <w:t>enalt</w:t>
            </w:r>
            <w:r w:rsidR="00C94530" w:rsidRPr="00522436">
              <w:rPr>
                <w:rFonts w:ascii="Arial" w:hAnsi="Arial" w:cs="Arial"/>
                <w:iCs/>
                <w:sz w:val="22"/>
                <w:szCs w:val="22"/>
              </w:rPr>
              <w:t>y notices</w:t>
            </w:r>
            <w:r w:rsidR="00C94530" w:rsidRPr="00D46E7C">
              <w:rPr>
                <w:rFonts w:ascii="Arial" w:hAnsi="Arial" w:cs="Arial"/>
                <w:iCs/>
                <w:sz w:val="22"/>
                <w:szCs w:val="22"/>
              </w:rPr>
              <w:t xml:space="preserve">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3DEA4D23" w:rsidR="00F3166B" w:rsidRPr="00707EDF" w:rsidRDefault="00F3166B" w:rsidP="00F3166B">
      <w:pPr>
        <w:pStyle w:val="paragraph"/>
        <w:spacing w:before="0" w:beforeAutospacing="0" w:after="0" w:afterAutospacing="0"/>
        <w:textAlignment w:val="baseline"/>
        <w:rPr>
          <w:rFonts w:ascii="Arial" w:hAnsi="Arial" w:cs="Arial"/>
          <w:sz w:val="16"/>
          <w:szCs w:val="16"/>
        </w:rPr>
      </w:pPr>
      <w:r w:rsidRPr="00707EDF">
        <w:rPr>
          <w:rStyle w:val="normaltextrun"/>
          <w:rFonts w:ascii="Arial" w:hAnsi="Arial" w:cs="Arial"/>
          <w:b/>
          <w:bCs/>
          <w:sz w:val="32"/>
          <w:szCs w:val="32"/>
          <w:u w:val="single"/>
        </w:rPr>
        <w:t>Norfolk County Council</w:t>
      </w:r>
      <w:r w:rsidR="00F2270B">
        <w:rPr>
          <w:rStyle w:val="normaltextrun"/>
          <w:rFonts w:ascii="Arial" w:hAnsi="Arial" w:cs="Arial"/>
          <w:b/>
          <w:bCs/>
          <w:sz w:val="32"/>
          <w:szCs w:val="32"/>
          <w:u w:val="single"/>
        </w:rPr>
        <w:t>:</w:t>
      </w:r>
      <w:r w:rsidRPr="00707EDF">
        <w:rPr>
          <w:rStyle w:val="normaltextrun"/>
          <w:rFonts w:ascii="Arial" w:hAnsi="Arial" w:cs="Arial"/>
          <w:b/>
          <w:bCs/>
          <w:sz w:val="32"/>
          <w:szCs w:val="32"/>
          <w:u w:val="single"/>
        </w:rPr>
        <w:t xml:space="preserve"> </w:t>
      </w:r>
      <w:r w:rsidR="00F2270B">
        <w:rPr>
          <w:rStyle w:val="normaltextrun"/>
          <w:rFonts w:ascii="Arial" w:hAnsi="Arial" w:cs="Arial"/>
          <w:b/>
          <w:bCs/>
          <w:sz w:val="32"/>
          <w:szCs w:val="32"/>
          <w:u w:val="single"/>
        </w:rPr>
        <w:t>Penalty Notices</w:t>
      </w:r>
      <w:r w:rsidR="00172A61">
        <w:rPr>
          <w:rStyle w:val="normaltextrun"/>
          <w:rFonts w:ascii="Arial" w:hAnsi="Arial" w:cs="Arial"/>
          <w:b/>
          <w:bCs/>
          <w:sz w:val="32"/>
          <w:szCs w:val="32"/>
          <w:u w:val="single"/>
        </w:rPr>
        <w:t xml:space="preserve"> regarding </w:t>
      </w:r>
      <w:r w:rsidR="00F2270B">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r w:rsidRPr="00707EDF">
        <w:rPr>
          <w:rStyle w:val="eop"/>
          <w:rFonts w:ascii="Arial" w:hAnsi="Arial" w:cs="Arial"/>
          <w:sz w:val="32"/>
          <w:szCs w:val="32"/>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607F7A3D" w:rsidR="00BA6236" w:rsidRPr="007F4A58" w:rsidRDefault="00BA6236" w:rsidP="00BA6236">
      <w:pPr>
        <w:rPr>
          <w:rFonts w:ascii="Arial" w:hAnsi="Arial" w:cs="Arial"/>
        </w:rPr>
      </w:pPr>
      <w:r w:rsidRPr="007F4A58">
        <w:rPr>
          <w:rFonts w:ascii="Arial" w:hAnsi="Arial" w:cs="Arial"/>
        </w:rPr>
        <w:t xml:space="preserve">At </w:t>
      </w:r>
      <w:r w:rsidR="00EA38BB">
        <w:rPr>
          <w:rFonts w:ascii="Arial" w:hAnsi="Arial" w:cs="Arial"/>
        </w:rPr>
        <w:t xml:space="preserve">The Pilgrim Federation </w:t>
      </w:r>
      <w:r w:rsidRPr="007F4A58">
        <w:rPr>
          <w:rFonts w:ascii="Arial" w:hAnsi="Arial" w:cs="Arial"/>
        </w:rPr>
        <w:t>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BA6236">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6B8F141D"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745331C1" w14:textId="23E93927" w:rsidR="00BA6236" w:rsidRPr="007F4A58" w:rsidRDefault="00BA6236" w:rsidP="00113BF7">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73D1CD5C" w14:textId="77777777" w:rsidR="00F3166B" w:rsidRDefault="00F3166B" w:rsidP="00F316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C02C25" w14:textId="7F16A4E1" w:rsidR="00F3166B" w:rsidRDefault="00F3166B" w:rsidP="00F3166B">
      <w:pPr>
        <w:pStyle w:val="paragraph"/>
        <w:spacing w:before="0" w:beforeAutospacing="0" w:after="0" w:afterAutospacing="0"/>
        <w:textAlignment w:val="baseline"/>
        <w:rPr>
          <w:rFonts w:ascii="Segoe UI" w:hAnsi="Segoe UI" w:cs="Segoe UI"/>
          <w:sz w:val="18"/>
          <w:szCs w:val="18"/>
        </w:rPr>
      </w:pPr>
    </w:p>
    <w:sectPr w:rsidR="00F3166B" w:rsidSect="0038159E">
      <w:headerReference w:type="default" r:id="rId12"/>
      <w:footerReference w:type="default" r:id="rId13"/>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DA2C" w14:textId="77777777" w:rsidR="00CA0D31" w:rsidRDefault="00CA0D31" w:rsidP="000D085E">
      <w:pPr>
        <w:spacing w:after="0" w:line="240" w:lineRule="auto"/>
      </w:pPr>
      <w:r>
        <w:separator/>
      </w:r>
    </w:p>
  </w:endnote>
  <w:endnote w:type="continuationSeparator" w:id="0">
    <w:p w14:paraId="1DD0EDCB" w14:textId="77777777" w:rsidR="00CA0D31" w:rsidRDefault="00CA0D31" w:rsidP="000D085E">
      <w:pPr>
        <w:spacing w:after="0" w:line="240" w:lineRule="auto"/>
      </w:pPr>
      <w:r>
        <w:continuationSeparator/>
      </w:r>
    </w:p>
  </w:endnote>
  <w:endnote w:type="continuationNotice" w:id="1">
    <w:p w14:paraId="5D6D9C95" w14:textId="77777777" w:rsidR="00CA0D31" w:rsidRDefault="00CA0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7748"/>
      <w:docPartObj>
        <w:docPartGallery w:val="Page Numbers (Bottom of Page)"/>
        <w:docPartUnique/>
      </w:docPartObj>
    </w:sdtPr>
    <w:sdtEndPr>
      <w:rPr>
        <w:noProof/>
      </w:rPr>
    </w:sdtEndPr>
    <w:sdtContent>
      <w:p w14:paraId="7934F0D9" w14:textId="05BB33F5" w:rsidR="0038159E" w:rsidRDefault="0038159E">
        <w:pPr>
          <w:pStyle w:val="Footer"/>
          <w:jc w:val="center"/>
        </w:pPr>
        <w:r>
          <w:fldChar w:fldCharType="begin"/>
        </w:r>
        <w:r>
          <w:instrText xml:space="preserve"> PAGE   \* MERGEFORMAT </w:instrText>
        </w:r>
        <w:r>
          <w:fldChar w:fldCharType="separate"/>
        </w:r>
        <w:r w:rsidR="00585B51">
          <w:rPr>
            <w:noProof/>
          </w:rPr>
          <w:t>3</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1D3D" w14:textId="77777777" w:rsidR="00CA0D31" w:rsidRDefault="00CA0D31" w:rsidP="000D085E">
      <w:pPr>
        <w:spacing w:after="0" w:line="240" w:lineRule="auto"/>
      </w:pPr>
      <w:r>
        <w:separator/>
      </w:r>
    </w:p>
  </w:footnote>
  <w:footnote w:type="continuationSeparator" w:id="0">
    <w:p w14:paraId="7CB2DCAB" w14:textId="77777777" w:rsidR="00CA0D31" w:rsidRDefault="00CA0D31" w:rsidP="000D085E">
      <w:pPr>
        <w:spacing w:after="0" w:line="240" w:lineRule="auto"/>
      </w:pPr>
      <w:r>
        <w:continuationSeparator/>
      </w:r>
    </w:p>
  </w:footnote>
  <w:footnote w:type="continuationNotice" w:id="1">
    <w:p w14:paraId="4CB09E6A" w14:textId="77777777" w:rsidR="00CA0D31" w:rsidRDefault="00CA0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68B3" w14:textId="728733B2" w:rsidR="0038159E" w:rsidRDefault="00585B51">
    <w:pPr>
      <w:pStyle w:val="Header"/>
    </w:pPr>
    <w:r>
      <w:rPr>
        <w:noProof/>
        <w:lang w:eastAsia="en-GB"/>
      </w:rPr>
      <w:drawing>
        <wp:anchor distT="0" distB="0" distL="114300" distR="114300" simplePos="0" relativeHeight="251664384" behindDoc="1" locked="0" layoutInCell="1" allowOverlap="1" wp14:anchorId="617E0D07" wp14:editId="01612D52">
          <wp:simplePos x="0" y="0"/>
          <wp:positionH relativeFrom="column">
            <wp:posOffset>5476875</wp:posOffset>
          </wp:positionH>
          <wp:positionV relativeFrom="paragraph">
            <wp:posOffset>48895</wp:posOffset>
          </wp:positionV>
          <wp:extent cx="676275" cy="676275"/>
          <wp:effectExtent l="0" t="0" r="9525" b="9525"/>
          <wp:wrapTight wrapText="bothSides">
            <wp:wrapPolygon edited="0">
              <wp:start x="0" y="0"/>
              <wp:lineTo x="0" y="21296"/>
              <wp:lineTo x="21296" y="21296"/>
              <wp:lineTo x="212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singham logo 2014 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2C081A">
      <w:rPr>
        <w:noProof/>
        <w:lang w:eastAsia="en-GB"/>
      </w:rPr>
      <w:drawing>
        <wp:anchor distT="0" distB="0" distL="114300" distR="114300" simplePos="0" relativeHeight="251662336" behindDoc="1" locked="0" layoutInCell="1" allowOverlap="1" wp14:anchorId="6070AA47" wp14:editId="2B7C9FF3">
          <wp:simplePos x="0" y="0"/>
          <wp:positionH relativeFrom="column">
            <wp:posOffset>3009900</wp:posOffset>
          </wp:positionH>
          <wp:positionV relativeFrom="paragraph">
            <wp:posOffset>86995</wp:posOffset>
          </wp:positionV>
          <wp:extent cx="962025" cy="572135"/>
          <wp:effectExtent l="0" t="0" r="9525" b="0"/>
          <wp:wrapTight wrapText="bothSides">
            <wp:wrapPolygon edited="0">
              <wp:start x="0" y="0"/>
              <wp:lineTo x="0" y="20857"/>
              <wp:lineTo x="21386" y="20857"/>
              <wp:lineTo x="2138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grim Fed Logo PURPLE BGROUND.png"/>
                  <pic:cNvPicPr/>
                </pic:nvPicPr>
                <pic:blipFill>
                  <a:blip r:embed="rId2">
                    <a:extLst>
                      <a:ext uri="{28A0092B-C50C-407E-A947-70E740481C1C}">
                        <a14:useLocalDpi xmlns:a14="http://schemas.microsoft.com/office/drawing/2010/main" val="0"/>
                      </a:ext>
                    </a:extLst>
                  </a:blip>
                  <a:stretch>
                    <a:fillRect/>
                  </a:stretch>
                </pic:blipFill>
                <pic:spPr>
                  <a:xfrm>
                    <a:off x="0" y="0"/>
                    <a:ext cx="962025" cy="572135"/>
                  </a:xfrm>
                  <a:prstGeom prst="rect">
                    <a:avLst/>
                  </a:prstGeom>
                </pic:spPr>
              </pic:pic>
            </a:graphicData>
          </a:graphic>
          <wp14:sizeRelH relativeFrom="page">
            <wp14:pctWidth>0</wp14:pctWidth>
          </wp14:sizeRelH>
          <wp14:sizeRelV relativeFrom="page">
            <wp14:pctHeight>0</wp14:pctHeight>
          </wp14:sizeRelV>
        </wp:anchor>
      </w:drawing>
    </w:r>
    <w:r w:rsidR="002C081A">
      <w:rPr>
        <w:noProof/>
        <w:lang w:eastAsia="en-GB"/>
      </w:rPr>
      <w:drawing>
        <wp:anchor distT="0" distB="0" distL="114300" distR="114300" simplePos="0" relativeHeight="251660288" behindDoc="1" locked="0" layoutInCell="1" allowOverlap="1" wp14:anchorId="6292868D" wp14:editId="5C439078">
          <wp:simplePos x="0" y="0"/>
          <wp:positionH relativeFrom="column">
            <wp:posOffset>2286000</wp:posOffset>
          </wp:positionH>
          <wp:positionV relativeFrom="paragraph">
            <wp:posOffset>10795</wp:posOffset>
          </wp:positionV>
          <wp:extent cx="571500" cy="639445"/>
          <wp:effectExtent l="0" t="0" r="0" b="8255"/>
          <wp:wrapTight wrapText="bothSides">
            <wp:wrapPolygon edited="0">
              <wp:start x="0" y="0"/>
              <wp:lineTo x="0" y="13513"/>
              <wp:lineTo x="6480" y="21235"/>
              <wp:lineTo x="8640" y="21235"/>
              <wp:lineTo x="12240" y="21235"/>
              <wp:lineTo x="14400" y="21235"/>
              <wp:lineTo x="20880" y="13513"/>
              <wp:lineTo x="2088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ing logo.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1500" cy="639445"/>
                  </a:xfrm>
                  <a:prstGeom prst="rect">
                    <a:avLst/>
                  </a:prstGeom>
                </pic:spPr>
              </pic:pic>
            </a:graphicData>
          </a:graphic>
          <wp14:sizeRelH relativeFrom="page">
            <wp14:pctWidth>0</wp14:pctWidth>
          </wp14:sizeRelH>
          <wp14:sizeRelV relativeFrom="page">
            <wp14:pctHeight>0</wp14:pctHeight>
          </wp14:sizeRelV>
        </wp:anchor>
      </w:drawing>
    </w:r>
    <w:r w:rsidR="002C081A">
      <w:rPr>
        <w:noProof/>
        <w:lang w:eastAsia="en-GB"/>
      </w:rPr>
      <w:drawing>
        <wp:anchor distT="0" distB="0" distL="114300" distR="114300" simplePos="0" relativeHeight="251658240" behindDoc="0" locked="0" layoutInCell="1" allowOverlap="1" wp14:anchorId="41ED9140" wp14:editId="3E3BEE51">
          <wp:simplePos x="0" y="0"/>
          <wp:positionH relativeFrom="margin">
            <wp:posOffset>-400050</wp:posOffset>
          </wp:positionH>
          <wp:positionV relativeFrom="paragraph">
            <wp:posOffset>8890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81A">
      <w:rPr>
        <w:noProof/>
        <w:lang w:eastAsia="en-GB"/>
      </w:rPr>
      <w:t xml:space="preserve"> </w:t>
    </w:r>
    <w:r w:rsidR="002C081A" w:rsidRPr="002C081A">
      <w:rPr>
        <w:noProof/>
        <w:lang w:eastAsia="en-GB"/>
      </w:rPr>
      <w:drawing>
        <wp:inline distT="0" distB="0" distL="0" distR="0" wp14:anchorId="782FA339" wp14:editId="7C2C89BA">
          <wp:extent cx="523457"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091" cy="685390"/>
                  </a:xfrm>
                  <a:prstGeom prst="rect">
                    <a:avLst/>
                  </a:prstGeom>
                  <a:noFill/>
                  <a:ln>
                    <a:noFill/>
                  </a:ln>
                </pic:spPr>
              </pic:pic>
            </a:graphicData>
          </a:graphic>
        </wp:inline>
      </w:drawing>
    </w:r>
    <w:r w:rsidR="002C081A">
      <w:rPr>
        <w:noProof/>
        <w:lang w:eastAsia="en-GB"/>
      </w:rPr>
      <w:t xml:space="preserve">  </w:t>
    </w:r>
    <w:r w:rsidR="00315523" w:rsidRPr="00315523">
      <w:rPr>
        <w:noProof/>
        <w:lang w:eastAsia="en-GB"/>
      </w:rPr>
      <w:drawing>
        <wp:inline distT="0" distB="0" distL="0" distR="0" wp14:anchorId="76D5FD72" wp14:editId="0397176A">
          <wp:extent cx="629850" cy="733425"/>
          <wp:effectExtent l="0" t="0" r="0" b="0"/>
          <wp:docPr id="4" name="Picture 4" descr="O:\Forms and letterheads\Logos\New Hindringham Logo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orms and letterheads\Logos\New Hindringham Logo 20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356" cy="756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C081A"/>
    <w:rsid w:val="002D0E0B"/>
    <w:rsid w:val="002D6909"/>
    <w:rsid w:val="002F21BC"/>
    <w:rsid w:val="00315523"/>
    <w:rsid w:val="00320C74"/>
    <w:rsid w:val="00346FAD"/>
    <w:rsid w:val="00357B33"/>
    <w:rsid w:val="0038159E"/>
    <w:rsid w:val="00395953"/>
    <w:rsid w:val="003962AB"/>
    <w:rsid w:val="003C3AC8"/>
    <w:rsid w:val="003D385E"/>
    <w:rsid w:val="003F32DA"/>
    <w:rsid w:val="004212D1"/>
    <w:rsid w:val="004406D0"/>
    <w:rsid w:val="00466A52"/>
    <w:rsid w:val="004744F7"/>
    <w:rsid w:val="004A58A1"/>
    <w:rsid w:val="004E31F7"/>
    <w:rsid w:val="00522436"/>
    <w:rsid w:val="005623AD"/>
    <w:rsid w:val="00585B51"/>
    <w:rsid w:val="005973DC"/>
    <w:rsid w:val="005D369F"/>
    <w:rsid w:val="0060566C"/>
    <w:rsid w:val="006202F4"/>
    <w:rsid w:val="00680084"/>
    <w:rsid w:val="00707EDF"/>
    <w:rsid w:val="00730B67"/>
    <w:rsid w:val="00751FB1"/>
    <w:rsid w:val="007A6A1D"/>
    <w:rsid w:val="007C2285"/>
    <w:rsid w:val="007C6418"/>
    <w:rsid w:val="007E3971"/>
    <w:rsid w:val="007F4A58"/>
    <w:rsid w:val="008104D7"/>
    <w:rsid w:val="00874BC5"/>
    <w:rsid w:val="0088259C"/>
    <w:rsid w:val="008851BA"/>
    <w:rsid w:val="00912BD9"/>
    <w:rsid w:val="009350CA"/>
    <w:rsid w:val="00940BB8"/>
    <w:rsid w:val="00954A6F"/>
    <w:rsid w:val="0096109F"/>
    <w:rsid w:val="00990F7B"/>
    <w:rsid w:val="0099306A"/>
    <w:rsid w:val="009A2EBF"/>
    <w:rsid w:val="009E0F40"/>
    <w:rsid w:val="009E3208"/>
    <w:rsid w:val="009E50BD"/>
    <w:rsid w:val="009F1C0B"/>
    <w:rsid w:val="00A17A00"/>
    <w:rsid w:val="00A623E1"/>
    <w:rsid w:val="00A6585F"/>
    <w:rsid w:val="00A8186A"/>
    <w:rsid w:val="00A845FB"/>
    <w:rsid w:val="00AA16A5"/>
    <w:rsid w:val="00AB7103"/>
    <w:rsid w:val="00AD75F5"/>
    <w:rsid w:val="00AE2DE1"/>
    <w:rsid w:val="00AF1440"/>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90FEC"/>
    <w:rsid w:val="00E9705A"/>
    <w:rsid w:val="00EA38BB"/>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57C3B-EA0F-4D8E-B299-B8B94EB143EB}">
  <ds:schemaRefs>
    <ds:schemaRef ds:uri="http://purl.org/dc/elements/1.1/"/>
    <ds:schemaRef ds:uri="http://schemas.openxmlformats.org/package/2006/metadata/core-properties"/>
    <ds:schemaRef ds:uri="5105f7c9-16e7-413d-8dca-fb2fac040af8"/>
    <ds:schemaRef ds:uri="http://schemas.microsoft.com/office/infopath/2007/PartnerControls"/>
    <ds:schemaRef ds:uri="http://purl.org/dc/terms/"/>
    <ds:schemaRef ds:uri="http://schemas.microsoft.com/office/2006/metadata/properties"/>
    <ds:schemaRef ds:uri="http://schemas.microsoft.com/office/2006/documentManagement/types"/>
    <ds:schemaRef ds:uri="9dfb9529-c787-4dab-a577-1685260ec822"/>
    <ds:schemaRef ds:uri="http://www.w3.org/XML/1998/namespace"/>
    <ds:schemaRef ds:uri="http://purl.org/dc/dcmitype/"/>
  </ds:schemaRefs>
</ds:datastoreItem>
</file>

<file path=customXml/itemProps2.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3.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262CE-B127-4F84-9141-1F49BDBA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Office - Kelling CE Primary School</cp:lastModifiedBy>
  <cp:revision>8</cp:revision>
  <dcterms:created xsi:type="dcterms:W3CDTF">2024-06-25T12:32:00Z</dcterms:created>
  <dcterms:modified xsi:type="dcterms:W3CDTF">2024-07-02T12:30:00Z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